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before="0" w:line="240" w:lineRule="auto"/>
        <w:jc w:val="left"/>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2">
      <w:pPr>
        <w:spacing w:before="0" w:line="240" w:lineRule="auto"/>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INFORMED CONSENT</w:t>
      </w:r>
    </w:p>
    <w:p w:rsidR="00000000" w:rsidDel="00000000" w:rsidP="00000000" w:rsidRDefault="00000000" w:rsidRPr="00000000" w14:paraId="00000003">
      <w:pPr>
        <w:spacing w:before="0" w:line="240" w:lineRule="auto"/>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PARTICIPANTS OPEN ESTUDIO COURSE 2021</w:t>
      </w:r>
    </w:p>
    <w:p w:rsidR="00000000" w:rsidDel="00000000" w:rsidP="00000000" w:rsidRDefault="00000000" w:rsidRPr="00000000" w14:paraId="00000004">
      <w:pPr>
        <w:spacing w:before="0" w:line="240" w:lineRule="auto"/>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5">
      <w:pPr>
        <w:spacing w:before="0" w:line="240" w:lineRule="auto"/>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 PEOPLE IN CHARGE OF THE COURSE</w:t>
      </w:r>
    </w:p>
    <w:p w:rsidR="00000000" w:rsidDel="00000000" w:rsidP="00000000" w:rsidRDefault="00000000" w:rsidRPr="00000000" w14:paraId="00000006">
      <w:pPr>
        <w:spacing w:before="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Esteban García Bravo, Purdue University</w:t>
      </w:r>
    </w:p>
    <w:p w:rsidR="00000000" w:rsidDel="00000000" w:rsidP="00000000" w:rsidRDefault="00000000" w:rsidRPr="00000000" w14:paraId="00000007">
      <w:pPr>
        <w:spacing w:before="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Isabel Cristina Restrepo Acevedo, Universidad de Antioquia</w:t>
      </w:r>
    </w:p>
    <w:p w:rsidR="00000000" w:rsidDel="00000000" w:rsidP="00000000" w:rsidRDefault="00000000" w:rsidRPr="00000000" w14:paraId="00000008">
      <w:pPr>
        <w:spacing w:before="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Jose Julián Cadavid, Institución Universitaria ITM</w:t>
      </w:r>
    </w:p>
    <w:p w:rsidR="00000000" w:rsidDel="00000000" w:rsidP="00000000" w:rsidRDefault="00000000" w:rsidRPr="00000000" w14:paraId="00000009">
      <w:pPr>
        <w:spacing w:before="240" w:line="276" w:lineRule="auto"/>
        <w:jc w:val="both"/>
        <w:rPr>
          <w:rFonts w:ascii="Arial" w:cs="Arial" w:eastAsia="Arial" w:hAnsi="Arial"/>
          <w:sz w:val="22"/>
          <w:szCs w:val="22"/>
        </w:rPr>
      </w:pPr>
      <w:r w:rsidDel="00000000" w:rsidR="00000000" w:rsidRPr="00000000">
        <w:rPr>
          <w:rFonts w:ascii="Arial" w:cs="Arial" w:eastAsia="Arial" w:hAnsi="Arial"/>
          <w:rtl w:val="0"/>
        </w:rPr>
        <w:t xml:space="preserve"> </w:t>
      </w:r>
      <w:r w:rsidDel="00000000" w:rsidR="00000000" w:rsidRPr="00000000">
        <w:rPr>
          <w:rFonts w:ascii="Arial" w:cs="Arial" w:eastAsia="Arial" w:hAnsi="Arial"/>
          <w:sz w:val="22"/>
          <w:szCs w:val="22"/>
          <w:rtl w:val="0"/>
        </w:rPr>
        <w:t xml:space="preserve">As part of the OpenEstudio 2021 virtual course held between Purdue University, Universidad de Antioquia, and Institución Universitaria ITM, we work with a virtual platform made by Ude@ of Universidad de Antioquia. The web platform has the function of making the interaction and creation easy for participants, while it also looks for sharing the content to a wider audience. The course took place from January through April of 2021, and included face-to-face meetings, field trips, and group work for final projects. During online and face-to-face meetings, the experience has been documented through audio recordings, photos, and videos of participants. In addition, the platform documents the individual creative process and projects made by participants. Both the photos and the documentation of creative material are very useful to illustrate the course development and they will be used for academic purposes by nonprofit entities.</w:t>
      </w:r>
    </w:p>
    <w:p w:rsidR="00000000" w:rsidDel="00000000" w:rsidP="00000000" w:rsidRDefault="00000000" w:rsidRPr="00000000" w14:paraId="0000000A">
      <w:pPr>
        <w:spacing w:before="240" w:line="276" w:lineRule="auto"/>
        <w:jc w:val="both"/>
        <w:rPr>
          <w:rFonts w:ascii="Arial" w:cs="Arial" w:eastAsia="Arial" w:hAnsi="Arial"/>
          <w:sz w:val="22"/>
          <w:szCs w:val="22"/>
        </w:rPr>
      </w:pPr>
      <w:r w:rsidDel="00000000" w:rsidR="00000000" w:rsidRPr="00000000">
        <w:rPr>
          <w:rFonts w:ascii="Arial" w:cs="Arial" w:eastAsia="Arial" w:hAnsi="Arial"/>
          <w:rtl w:val="0"/>
        </w:rPr>
        <w:t xml:space="preserve"> </w:t>
      </w:r>
      <w:r w:rsidDel="00000000" w:rsidR="00000000" w:rsidRPr="00000000">
        <w:rPr>
          <w:rFonts w:ascii="Arial" w:cs="Arial" w:eastAsia="Arial" w:hAnsi="Arial"/>
          <w:sz w:val="22"/>
          <w:szCs w:val="22"/>
          <w:rtl w:val="0"/>
        </w:rPr>
        <w:t xml:space="preserve">I, ______________________________________________________ an adult, in in full possession of my faculties, I authorize irrevocably to the responsible use of the course materials including my name, images, photos, phrases, statements, testimonies, videos, and  programming creative material for the purposes of broadcasting, sharing, and promoting the results of this course. I understand that the use of these materials will be shared in the academic context of the course. This may be used through printed and electronic means for the promotion, for non profit.</w:t>
      </w:r>
    </w:p>
    <w:p w:rsidR="00000000" w:rsidDel="00000000" w:rsidP="00000000" w:rsidRDefault="00000000" w:rsidRPr="00000000" w14:paraId="0000000B">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C">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I give my permission free of charge, and I understand that I am not going to receive any kind of remuneration. I am aware that the OpenEstudio purpose is to facilitating the cultural, academic and creative exchange of participants, and also to facilitate the dissemination of results.For that reason, I recognize that entities are not going to do any  inadequate use  of the authorized material and it will be treated under normative parameters according to the situation.</w:t>
      </w:r>
    </w:p>
    <w:p w:rsidR="00000000" w:rsidDel="00000000" w:rsidP="00000000" w:rsidRDefault="00000000" w:rsidRPr="00000000" w14:paraId="0000000D">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E">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Sincerely </w:t>
      </w:r>
    </w:p>
    <w:p w:rsidR="00000000" w:rsidDel="00000000" w:rsidP="00000000" w:rsidRDefault="00000000" w:rsidRPr="00000000" w14:paraId="0000000F">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0">
      <w:pPr>
        <w:jc w:val="both"/>
        <w:rPr>
          <w:rFonts w:ascii="Arial" w:cs="Arial" w:eastAsia="Arial" w:hAnsi="Arial"/>
        </w:rPr>
      </w:pPr>
      <w:r w:rsidDel="00000000" w:rsidR="00000000" w:rsidRPr="00000000">
        <w:rPr>
          <w:rFonts w:ascii="Arial" w:cs="Arial" w:eastAsia="Arial" w:hAnsi="Arial"/>
          <w:rtl w:val="0"/>
        </w:rPr>
        <w:t xml:space="preserve">___________________________________</w:t>
      </w:r>
    </w:p>
    <w:p w:rsidR="00000000" w:rsidDel="00000000" w:rsidP="00000000" w:rsidRDefault="00000000" w:rsidRPr="00000000" w14:paraId="00000011">
      <w:pPr>
        <w:jc w:val="both"/>
        <w:rPr>
          <w:rFonts w:ascii="Arial" w:cs="Arial" w:eastAsia="Arial" w:hAnsi="Arial"/>
        </w:rPr>
      </w:pPr>
      <w:r w:rsidDel="00000000" w:rsidR="00000000" w:rsidRPr="00000000">
        <w:rPr>
          <w:rFonts w:ascii="Arial" w:cs="Arial" w:eastAsia="Arial" w:hAnsi="Arial"/>
          <w:rtl w:val="0"/>
        </w:rPr>
        <w:t xml:space="preserve">Signature</w:t>
      </w:r>
    </w:p>
    <w:p w:rsidR="00000000" w:rsidDel="00000000" w:rsidP="00000000" w:rsidRDefault="00000000" w:rsidRPr="00000000" w14:paraId="00000012">
      <w:pPr>
        <w:jc w:val="both"/>
        <w:rPr>
          <w:rFonts w:ascii="Arial" w:cs="Arial" w:eastAsia="Arial" w:hAnsi="Arial"/>
        </w:rPr>
      </w:pPr>
      <w:r w:rsidDel="00000000" w:rsidR="00000000" w:rsidRPr="00000000">
        <w:rPr>
          <w:rFonts w:ascii="Arial" w:cs="Arial" w:eastAsia="Arial" w:hAnsi="Arial"/>
          <w:rtl w:val="0"/>
        </w:rPr>
        <w:t xml:space="preserve">Name:</w:t>
      </w:r>
    </w:p>
    <w:p w:rsidR="00000000" w:rsidDel="00000000" w:rsidP="00000000" w:rsidRDefault="00000000" w:rsidRPr="00000000" w14:paraId="00000013">
      <w:pPr>
        <w:jc w:val="both"/>
        <w:rPr>
          <w:rFonts w:ascii="Arial" w:cs="Arial" w:eastAsia="Arial" w:hAnsi="Arial"/>
          <w:sz w:val="22"/>
          <w:szCs w:val="22"/>
        </w:rPr>
      </w:pPr>
      <w:r w:rsidDel="00000000" w:rsidR="00000000" w:rsidRPr="00000000">
        <w:rPr>
          <w:rFonts w:ascii="Arial" w:cs="Arial" w:eastAsia="Arial" w:hAnsi="Arial"/>
          <w:rtl w:val="0"/>
        </w:rPr>
        <w:t xml:space="preserve">Date:</w:t>
      </w:r>
      <w:r w:rsidDel="00000000" w:rsidR="00000000" w:rsidRPr="00000000">
        <w:rPr>
          <w:rtl w:val="0"/>
        </w:rPr>
      </w:r>
    </w:p>
    <w:sectPr>
      <w:headerReference r:id="rId7" w:type="default"/>
      <w:pgSz w:h="15840" w:w="12240"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pBdr>
        <w:top w:space="0" w:sz="0" w:val="nil"/>
        <w:left w:space="0" w:sz="0" w:val="nil"/>
        <w:bottom w:space="0" w:sz="0" w:val="nil"/>
        <w:right w:space="0" w:sz="0" w:val="nil"/>
        <w:between w:space="0" w:sz="0" w:val="nil"/>
      </w:pBdr>
      <w:tabs>
        <w:tab w:val="center" w:pos="4419"/>
        <w:tab w:val="right" w:pos="8838"/>
      </w:tabs>
      <w:jc w:val="center"/>
      <w:rPr>
        <w:color w:val="000000"/>
      </w:rPr>
    </w:pP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tabs>
        <w:tab w:val="center" w:pos="4419"/>
        <w:tab w:val="right" w:pos="8838"/>
      </w:tabs>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s-ES_tradnl"/>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Ttulo1">
    <w:name w:val="heading 1"/>
    <w:basedOn w:val="Normal"/>
    <w:next w:val="Normal"/>
    <w:uiPriority w:val="9"/>
    <w:qFormat w:val="1"/>
    <w:pPr>
      <w:keepNext w:val="1"/>
      <w:keepLines w:val="1"/>
      <w:spacing w:after="120" w:before="480"/>
      <w:outlineLvl w:val="0"/>
    </w:pPr>
    <w:rPr>
      <w:b w:val="1"/>
      <w:sz w:val="48"/>
      <w:szCs w:val="48"/>
    </w:rPr>
  </w:style>
  <w:style w:type="paragraph" w:styleId="Ttulo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Ttulo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Ttulo4">
    <w:name w:val="heading 4"/>
    <w:basedOn w:val="Normal"/>
    <w:next w:val="Normal"/>
    <w:uiPriority w:val="9"/>
    <w:semiHidden w:val="1"/>
    <w:unhideWhenUsed w:val="1"/>
    <w:qFormat w:val="1"/>
    <w:pPr>
      <w:keepNext w:val="1"/>
      <w:keepLines w:val="1"/>
      <w:spacing w:after="40" w:before="240"/>
      <w:outlineLvl w:val="3"/>
    </w:pPr>
    <w:rPr>
      <w:b w:val="1"/>
    </w:rPr>
  </w:style>
  <w:style w:type="paragraph" w:styleId="Ttulo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Ttulo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uiPriority w:val="10"/>
    <w:qFormat w:val="1"/>
    <w:pPr>
      <w:keepNext w:val="1"/>
      <w:keepLines w:val="1"/>
      <w:spacing w:after="120" w:before="480"/>
    </w:pPr>
    <w:rPr>
      <w:b w:val="1"/>
      <w:sz w:val="72"/>
      <w:szCs w:val="72"/>
    </w:rPr>
  </w:style>
  <w:style w:type="paragraph" w:styleId="Subttulo">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Encabezado">
    <w:name w:val="header"/>
    <w:basedOn w:val="Normal"/>
    <w:link w:val="EncabezadoCar"/>
    <w:uiPriority w:val="99"/>
    <w:unhideWhenUsed w:val="1"/>
    <w:rsid w:val="00B4300F"/>
    <w:pPr>
      <w:tabs>
        <w:tab w:val="center" w:pos="4419"/>
        <w:tab w:val="right" w:pos="8838"/>
      </w:tabs>
    </w:pPr>
  </w:style>
  <w:style w:type="character" w:styleId="EncabezadoCar" w:customStyle="1">
    <w:name w:val="Encabezado Car"/>
    <w:basedOn w:val="Fuentedeprrafopredeter"/>
    <w:link w:val="Encabezado"/>
    <w:uiPriority w:val="99"/>
    <w:rsid w:val="00B4300F"/>
  </w:style>
  <w:style w:type="paragraph" w:styleId="Piedepgina">
    <w:name w:val="footer"/>
    <w:basedOn w:val="Normal"/>
    <w:link w:val="PiedepginaCar"/>
    <w:uiPriority w:val="99"/>
    <w:unhideWhenUsed w:val="1"/>
    <w:rsid w:val="00B4300F"/>
    <w:pPr>
      <w:tabs>
        <w:tab w:val="center" w:pos="4419"/>
        <w:tab w:val="right" w:pos="8838"/>
      </w:tabs>
    </w:pPr>
  </w:style>
  <w:style w:type="character" w:styleId="PiedepginaCar" w:customStyle="1">
    <w:name w:val="Pie de página Car"/>
    <w:basedOn w:val="Fuentedeprrafopredeter"/>
    <w:link w:val="Piedepgina"/>
    <w:uiPriority w:val="99"/>
    <w:rsid w:val="00B4300F"/>
  </w:style>
  <w:style w:type="table" w:styleId="Tablaconcuadrcula">
    <w:name w:val="Table Grid"/>
    <w:basedOn w:val="Tablanormal"/>
    <w:uiPriority w:val="39"/>
    <w:rsid w:val="008212D6"/>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ejm7jvhzz52INUGKuxysy+MsJdA==">AMUW2mXzBBvOSg+nT2N/AqIpGmd4lgtCLBBy21V23OI+vwEysxempah31k8LY3YQLUG7AxxO/1uccjU9mvptPFExRYJ5Tnp071EvBsrmlr32QYjqBCI9KChyUJ+RyDz83rxXz7jwM68gVRRww+OnAalqdjja6scsTLliODSiOy52u6ghi5Wq5S5935Hqa3xF5OvKly/yy9Ks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2021-04-06T16:32:00Z</dcterms:created>
  <dc:creator>isabelr27</dc:creator>
</cp:coreProperties>
</file>